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53592" w14:textId="4EAE23EA" w:rsidR="002C51D6" w:rsidRPr="001920F0" w:rsidRDefault="00895541" w:rsidP="001920F0">
      <w:pPr>
        <w:jc w:val="center"/>
        <w:rPr>
          <w:rFonts w:cstheme="minorHAnsi"/>
          <w:b/>
          <w:bCs/>
          <w:color w:val="70AD47" w:themeColor="accent6"/>
          <w:sz w:val="44"/>
          <w:szCs w:val="44"/>
        </w:rPr>
      </w:pPr>
      <w:bookmarkStart w:id="0" w:name="_GoBack"/>
      <w:bookmarkEnd w:id="0"/>
      <w:r>
        <w:rPr>
          <w:rFonts w:cstheme="minorHAnsi"/>
          <w:b/>
          <w:bCs/>
          <w:color w:val="70AD47" w:themeColor="accent6"/>
          <w:sz w:val="44"/>
          <w:szCs w:val="44"/>
        </w:rPr>
        <w:t>P</w:t>
      </w:r>
      <w:r w:rsidR="001920F0" w:rsidRPr="001920F0">
        <w:rPr>
          <w:rFonts w:cstheme="minorHAnsi"/>
          <w:b/>
          <w:bCs/>
          <w:color w:val="70AD47" w:themeColor="accent6"/>
          <w:sz w:val="44"/>
          <w:szCs w:val="44"/>
        </w:rPr>
        <w:t>ropos</w:t>
      </w:r>
      <w:r>
        <w:rPr>
          <w:rFonts w:cstheme="minorHAnsi"/>
          <w:b/>
          <w:bCs/>
          <w:color w:val="70AD47" w:themeColor="accent6"/>
          <w:sz w:val="44"/>
          <w:szCs w:val="44"/>
        </w:rPr>
        <w:t>ed</w:t>
      </w:r>
      <w:r w:rsidR="001920F0" w:rsidRPr="001920F0">
        <w:rPr>
          <w:rFonts w:cstheme="minorHAnsi"/>
          <w:b/>
          <w:bCs/>
          <w:color w:val="70AD47" w:themeColor="accent6"/>
          <w:sz w:val="44"/>
          <w:szCs w:val="44"/>
        </w:rPr>
        <w:t xml:space="preserve"> </w:t>
      </w:r>
      <w:r>
        <w:rPr>
          <w:rFonts w:cstheme="minorHAnsi"/>
          <w:b/>
          <w:bCs/>
          <w:color w:val="70AD47" w:themeColor="accent6"/>
          <w:sz w:val="44"/>
          <w:szCs w:val="44"/>
        </w:rPr>
        <w:t>Topic</w:t>
      </w:r>
      <w:r>
        <w:rPr>
          <w:rFonts w:cstheme="minorHAnsi"/>
          <w:b/>
          <w:bCs/>
          <w:color w:val="70AD47" w:themeColor="accent6"/>
          <w:sz w:val="44"/>
          <w:szCs w:val="44"/>
        </w:rPr>
        <w:t xml:space="preserve"> for a </w:t>
      </w:r>
      <w:r>
        <w:rPr>
          <w:rFonts w:cstheme="minorHAnsi"/>
          <w:b/>
          <w:bCs/>
          <w:color w:val="70AD47" w:themeColor="accent6"/>
          <w:sz w:val="44"/>
          <w:szCs w:val="44"/>
        </w:rPr>
        <w:t>Ph.D.</w:t>
      </w:r>
      <w:r>
        <w:rPr>
          <w:rFonts w:cstheme="minorHAnsi"/>
          <w:b/>
          <w:bCs/>
          <w:color w:val="70AD47" w:themeColor="accent6"/>
          <w:sz w:val="44"/>
          <w:szCs w:val="44"/>
        </w:rPr>
        <w:t xml:space="preserve"> student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1920F0" w:rsidRPr="00C47FC3" w14:paraId="501576C4" w14:textId="77777777" w:rsidTr="001920F0">
        <w:tc>
          <w:tcPr>
            <w:tcW w:w="2405" w:type="dxa"/>
          </w:tcPr>
          <w:p w14:paraId="77E71AD6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A73BC1">
              <w:rPr>
                <w:b/>
                <w:bCs/>
                <w:sz w:val="24"/>
                <w:szCs w:val="24"/>
              </w:rPr>
              <w:t xml:space="preserve">Proposed Title </w:t>
            </w:r>
          </w:p>
        </w:tc>
        <w:tc>
          <w:tcPr>
            <w:tcW w:w="8080" w:type="dxa"/>
          </w:tcPr>
          <w:p w14:paraId="77FD6B97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920F0" w:rsidRPr="00C47FC3" w14:paraId="485104A4" w14:textId="77777777" w:rsidTr="001920F0">
        <w:tc>
          <w:tcPr>
            <w:tcW w:w="2405" w:type="dxa"/>
          </w:tcPr>
          <w:p w14:paraId="627A213B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A73BC1">
              <w:rPr>
                <w:b/>
                <w:bCs/>
                <w:sz w:val="24"/>
                <w:szCs w:val="24"/>
              </w:rPr>
              <w:t>Branch</w:t>
            </w:r>
          </w:p>
        </w:tc>
        <w:tc>
          <w:tcPr>
            <w:tcW w:w="8080" w:type="dxa"/>
          </w:tcPr>
          <w:p w14:paraId="0259C115" w14:textId="0794D801" w:rsidR="001920F0" w:rsidRPr="00A73BC1" w:rsidRDefault="00895541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96727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920F0" w:rsidRPr="00A73BC1">
              <w:rPr>
                <w:b/>
                <w:bCs/>
                <w:sz w:val="24"/>
                <w:szCs w:val="24"/>
              </w:rPr>
              <w:t xml:space="preserve">Analytical – </w:t>
            </w:r>
            <w:sdt>
              <w:sdtPr>
                <w:rPr>
                  <w:b/>
                  <w:bCs/>
                  <w:sz w:val="24"/>
                  <w:szCs w:val="24"/>
                </w:rPr>
                <w:id w:val="-30987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920F0">
              <w:rPr>
                <w:b/>
                <w:bCs/>
                <w:sz w:val="24"/>
                <w:szCs w:val="24"/>
              </w:rPr>
              <w:t>I</w:t>
            </w:r>
            <w:r w:rsidR="001920F0" w:rsidRPr="00A73BC1">
              <w:rPr>
                <w:b/>
                <w:bCs/>
                <w:sz w:val="24"/>
                <w:szCs w:val="24"/>
              </w:rPr>
              <w:t>norganic –</w:t>
            </w:r>
            <w:r w:rsidR="001920F0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9536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920F0" w:rsidRPr="00A73BC1">
              <w:rPr>
                <w:b/>
                <w:bCs/>
                <w:sz w:val="24"/>
                <w:szCs w:val="24"/>
              </w:rPr>
              <w:t>Organic</w:t>
            </w:r>
            <w:r w:rsidR="001920F0">
              <w:rPr>
                <w:b/>
                <w:bCs/>
                <w:sz w:val="24"/>
                <w:szCs w:val="24"/>
              </w:rPr>
              <w:t xml:space="preserve"> </w:t>
            </w:r>
            <w:r w:rsidR="001920F0" w:rsidRPr="00A73BC1">
              <w:rPr>
                <w:b/>
                <w:bCs/>
                <w:sz w:val="24"/>
                <w:szCs w:val="24"/>
              </w:rPr>
              <w:t>–</w:t>
            </w:r>
            <w:r w:rsidR="001920F0" w:rsidRPr="00A73BC1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57504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920F0" w:rsidRPr="00A73BC1">
              <w:rPr>
                <w:b/>
                <w:bCs/>
                <w:sz w:val="24"/>
                <w:szCs w:val="24"/>
              </w:rPr>
              <w:t>Physical</w:t>
            </w:r>
          </w:p>
        </w:tc>
      </w:tr>
      <w:tr w:rsidR="00895541" w:rsidRPr="00C47FC3" w14:paraId="1F8F61C3" w14:textId="77777777" w:rsidTr="008B162B">
        <w:tc>
          <w:tcPr>
            <w:tcW w:w="2405" w:type="dxa"/>
          </w:tcPr>
          <w:p w14:paraId="672BE264" w14:textId="77777777" w:rsidR="00895541" w:rsidRPr="00A73BC1" w:rsidRDefault="00895541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A73BC1">
              <w:rPr>
                <w:b/>
                <w:bCs/>
                <w:sz w:val="24"/>
                <w:szCs w:val="24"/>
              </w:rPr>
              <w:t>Supervisor</w:t>
            </w:r>
          </w:p>
        </w:tc>
        <w:tc>
          <w:tcPr>
            <w:tcW w:w="8080" w:type="dxa"/>
          </w:tcPr>
          <w:p w14:paraId="19990CDE" w14:textId="68048BB3" w:rsidR="00895541" w:rsidRPr="00A73BC1" w:rsidRDefault="00895541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95541" w:rsidRPr="00C47FC3" w14:paraId="1C53E522" w14:textId="77777777" w:rsidTr="00D723D8">
        <w:tc>
          <w:tcPr>
            <w:tcW w:w="2405" w:type="dxa"/>
          </w:tcPr>
          <w:p w14:paraId="5AA649C2" w14:textId="77777777" w:rsidR="00895541" w:rsidRPr="00A73BC1" w:rsidRDefault="00895541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A73BC1">
              <w:rPr>
                <w:b/>
                <w:bCs/>
                <w:sz w:val="24"/>
                <w:szCs w:val="24"/>
              </w:rPr>
              <w:t>Co-supervisor</w:t>
            </w:r>
          </w:p>
        </w:tc>
        <w:tc>
          <w:tcPr>
            <w:tcW w:w="8080" w:type="dxa"/>
          </w:tcPr>
          <w:p w14:paraId="3868821A" w14:textId="0664F6E5" w:rsidR="00895541" w:rsidRPr="00A73BC1" w:rsidRDefault="00895541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920F0" w:rsidRPr="00C47FC3" w14:paraId="6A8CDB7B" w14:textId="77777777" w:rsidTr="001920F0">
        <w:tc>
          <w:tcPr>
            <w:tcW w:w="2405" w:type="dxa"/>
          </w:tcPr>
          <w:p w14:paraId="5989F9FB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A73BC1">
              <w:rPr>
                <w:b/>
                <w:bCs/>
                <w:sz w:val="24"/>
                <w:szCs w:val="24"/>
              </w:rPr>
              <w:t xml:space="preserve">Practical’s laboratory </w:t>
            </w:r>
          </w:p>
        </w:tc>
        <w:tc>
          <w:tcPr>
            <w:tcW w:w="8080" w:type="dxa"/>
          </w:tcPr>
          <w:p w14:paraId="1D47E79B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920F0" w:rsidRPr="00C47FC3" w14:paraId="4E62FC42" w14:textId="77777777" w:rsidTr="001920F0">
        <w:tc>
          <w:tcPr>
            <w:tcW w:w="2405" w:type="dxa"/>
          </w:tcPr>
          <w:p w14:paraId="38CCE409" w14:textId="77777777" w:rsidR="001920F0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A73BC1">
              <w:rPr>
                <w:b/>
                <w:bCs/>
                <w:sz w:val="24"/>
                <w:szCs w:val="24"/>
              </w:rPr>
              <w:t>Abstract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7550BC2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(100 -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150 </w:t>
            </w:r>
            <w:r>
              <w:rPr>
                <w:b/>
                <w:bCs/>
                <w:sz w:val="24"/>
                <w:szCs w:val="24"/>
              </w:rPr>
              <w:t xml:space="preserve"> words</w:t>
            </w:r>
            <w:proofErr w:type="gram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14:paraId="04B0C6D4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0CC87315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00F3ABB9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1F0F8970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32184E21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697A0F0E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0AA08416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4AF802AE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278B9A04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31A045E6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6CA6561A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44422393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385B8942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2AAD6E10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5A64216B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920F0" w:rsidRPr="00C47FC3" w14:paraId="43702E6E" w14:textId="77777777" w:rsidTr="001920F0">
        <w:trPr>
          <w:trHeight w:val="3338"/>
        </w:trPr>
        <w:tc>
          <w:tcPr>
            <w:tcW w:w="2405" w:type="dxa"/>
          </w:tcPr>
          <w:p w14:paraId="46744984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A73BC1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8080" w:type="dxa"/>
          </w:tcPr>
          <w:p w14:paraId="0058C742" w14:textId="74A6FAC3" w:rsidR="001920F0" w:rsidRDefault="001920F0" w:rsidP="00075B18">
            <w:pPr>
              <w:tabs>
                <w:tab w:val="left" w:pos="1770"/>
              </w:tabs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46537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B18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75B18">
              <w:rPr>
                <w:b/>
                <w:bCs/>
                <w:sz w:val="24"/>
                <w:szCs w:val="24"/>
              </w:rPr>
              <w:t xml:space="preserve"> The entire requirements are available in the department</w:t>
            </w:r>
          </w:p>
          <w:p w14:paraId="10EC549A" w14:textId="067EE7D2" w:rsidR="00075B18" w:rsidRDefault="00075B18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72109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The following requirements are needed for the study</w:t>
            </w:r>
          </w:p>
          <w:p w14:paraId="7635291D" w14:textId="471522FE" w:rsidR="001920F0" w:rsidRDefault="001920F0" w:rsidP="00075B18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Chemicals:</w:t>
            </w:r>
          </w:p>
          <w:p w14:paraId="262FB3F3" w14:textId="77777777" w:rsidR="001920F0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00008F85" w14:textId="77777777" w:rsidR="00075B18" w:rsidRDefault="00075B18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0F172BCD" w14:textId="05D964E6" w:rsidR="001920F0" w:rsidRPr="00A73BC1" w:rsidRDefault="001920F0" w:rsidP="00075B18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Instruments:</w:t>
            </w:r>
          </w:p>
          <w:p w14:paraId="73FCC721" w14:textId="77777777" w:rsidR="001920F0" w:rsidRPr="00A73BC1" w:rsidRDefault="001920F0" w:rsidP="001920F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06CFDEB1" w14:textId="77777777" w:rsidR="001920F0" w:rsidRPr="001920F0" w:rsidRDefault="001920F0" w:rsidP="001920F0"/>
    <w:sectPr w:rsidR="001920F0" w:rsidRPr="001920F0" w:rsidSect="00885E4D">
      <w:headerReference w:type="default" r:id="rId7"/>
      <w:footerReference w:type="default" r:id="rId8"/>
      <w:pgSz w:w="11906" w:h="16838"/>
      <w:pgMar w:top="2049" w:right="720" w:bottom="720" w:left="720" w:header="170" w:footer="3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794DE" w14:textId="77777777" w:rsidR="0055565A" w:rsidRDefault="0055565A" w:rsidP="009E2A16">
      <w:pPr>
        <w:spacing w:after="0" w:line="240" w:lineRule="auto"/>
      </w:pPr>
      <w:r>
        <w:separator/>
      </w:r>
    </w:p>
  </w:endnote>
  <w:endnote w:type="continuationSeparator" w:id="0">
    <w:p w14:paraId="2CE75214" w14:textId="77777777" w:rsidR="0055565A" w:rsidRDefault="0055565A" w:rsidP="009E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KacstOffic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66"/>
    </w:tblGrid>
    <w:tr w:rsidR="002C51D6" w14:paraId="07E71B5C" w14:textId="77777777" w:rsidTr="002C51D6">
      <w:tc>
        <w:tcPr>
          <w:tcW w:w="10682" w:type="dxa"/>
        </w:tcPr>
        <w:p w14:paraId="17468849" w14:textId="59191026" w:rsidR="002C51D6" w:rsidRPr="00D1376A" w:rsidRDefault="002C51D6">
          <w:pPr>
            <w:pStyle w:val="Footer"/>
            <w:rPr>
              <w:sz w:val="2"/>
              <w:szCs w:val="2"/>
              <w:rtl/>
            </w:rPr>
          </w:pPr>
        </w:p>
      </w:tc>
    </w:tr>
  </w:tbl>
  <w:tbl>
    <w:tblPr>
      <w:tblW w:w="9638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2835"/>
      <w:gridCol w:w="2835"/>
      <w:gridCol w:w="2834"/>
      <w:gridCol w:w="567"/>
    </w:tblGrid>
    <w:tr w:rsidR="00885E4D" w14:paraId="0C640158" w14:textId="77777777" w:rsidTr="00885E4D">
      <w:trPr>
        <w:trHeight w:hRule="exact" w:val="340"/>
        <w:jc w:val="center"/>
      </w:trPr>
      <w:tc>
        <w:tcPr>
          <w:tcW w:w="567" w:type="dxa"/>
          <w:shd w:val="clear" w:color="auto" w:fill="auto"/>
          <w:vAlign w:val="center"/>
        </w:tcPr>
        <w:p w14:paraId="04435EC3" w14:textId="77777777" w:rsidR="00885E4D" w:rsidRDefault="00885E4D" w:rsidP="00885E4D">
          <w:pPr>
            <w:pStyle w:val="Footer"/>
            <w:jc w:val="right"/>
            <w:rPr>
              <w:rFonts w:cs="Droid Serif"/>
              <w:b/>
              <w:bCs/>
              <w:sz w:val="16"/>
              <w:szCs w:val="16"/>
            </w:rPr>
          </w:pPr>
        </w:p>
      </w:tc>
      <w:tc>
        <w:tcPr>
          <w:tcW w:w="8504" w:type="dxa"/>
          <w:gridSpan w:val="3"/>
          <w:shd w:val="clear" w:color="auto" w:fill="auto"/>
          <w:vAlign w:val="center"/>
        </w:tcPr>
        <w:p w14:paraId="27970355" w14:textId="682F6E6A" w:rsidR="00885E4D" w:rsidRPr="00463673" w:rsidRDefault="00885E4D" w:rsidP="00885E4D">
          <w:pPr>
            <w:pStyle w:val="TableContents"/>
            <w:bidi/>
            <w:jc w:val="center"/>
            <w:rPr>
              <w:rFonts w:ascii="KacstOffice" w:hAnsi="KacstOffice"/>
              <w:b/>
              <w:bCs/>
              <w:color w:val="136231"/>
              <w:sz w:val="18"/>
              <w:szCs w:val="18"/>
            </w:rPr>
          </w:pPr>
          <w:r w:rsidRPr="00463673">
            <w:rPr>
              <w:rFonts w:ascii="KacstOffice" w:hAnsi="KacstOffice"/>
              <w:b/>
              <w:bCs/>
              <w:color w:val="136231"/>
              <w:sz w:val="18"/>
              <w:szCs w:val="18"/>
              <w:rtl/>
            </w:rPr>
            <w:t>العنوان البريدي: قسم الكيمياء، كلية العلوم، جامعة الملك خالد، ص ب:</w:t>
          </w:r>
          <w:r w:rsidRPr="00463673">
            <w:rPr>
              <w:rFonts w:ascii="KacstOffice" w:hAnsi="KacstOffice" w:cs="Droid Serif"/>
              <w:b/>
              <w:bCs/>
              <w:color w:val="136231"/>
              <w:sz w:val="18"/>
              <w:szCs w:val="18"/>
              <w:rtl/>
            </w:rPr>
            <w:t xml:space="preserve"> </w:t>
          </w:r>
          <w:r w:rsidR="004A290D">
            <w:rPr>
              <w:rFonts w:ascii="KacstOffice" w:hAnsi="KacstOffice" w:cs="Droid Serif"/>
              <w:b/>
              <w:bCs/>
              <w:color w:val="136231"/>
              <w:sz w:val="18"/>
              <w:szCs w:val="18"/>
            </w:rPr>
            <w:t>960</w:t>
          </w:r>
          <w:r w:rsidRPr="00463673">
            <w:rPr>
              <w:rFonts w:ascii="KacstOffice" w:hAnsi="KacstOffice"/>
              <w:b/>
              <w:bCs/>
              <w:color w:val="136231"/>
              <w:sz w:val="18"/>
              <w:szCs w:val="18"/>
              <w:rtl/>
            </w:rPr>
            <w:t>، الرمز البريدي:</w:t>
          </w:r>
          <w:r w:rsidRPr="00463673">
            <w:rPr>
              <w:rFonts w:ascii="KacstOffice" w:hAnsi="KacstOffice" w:cs="Droid Serif"/>
              <w:b/>
              <w:bCs/>
              <w:color w:val="136231"/>
              <w:sz w:val="18"/>
              <w:szCs w:val="18"/>
              <w:rtl/>
            </w:rPr>
            <w:t xml:space="preserve"> </w:t>
          </w:r>
          <w:r w:rsidRPr="00463673">
            <w:rPr>
              <w:rFonts w:ascii="KacstOffice" w:hAnsi="KacstOffice" w:cs="Droid Serif"/>
              <w:b/>
              <w:bCs/>
              <w:color w:val="136231"/>
              <w:sz w:val="18"/>
              <w:szCs w:val="18"/>
            </w:rPr>
            <w:t>614</w:t>
          </w:r>
          <w:r w:rsidR="00AF25F7">
            <w:rPr>
              <w:rFonts w:ascii="KacstOffice" w:hAnsi="KacstOffice" w:cs="Droid Serif"/>
              <w:b/>
              <w:bCs/>
              <w:color w:val="136231"/>
              <w:sz w:val="18"/>
              <w:szCs w:val="18"/>
            </w:rPr>
            <w:t>21</w:t>
          </w:r>
          <w:r w:rsidRPr="00463673">
            <w:rPr>
              <w:rFonts w:ascii="KacstOffice" w:hAnsi="KacstOffice"/>
              <w:b/>
              <w:bCs/>
              <w:color w:val="136231"/>
              <w:sz w:val="18"/>
              <w:szCs w:val="18"/>
              <w:rtl/>
            </w:rPr>
            <w:t>، أبها – المملكة العربية السعودية</w:t>
          </w:r>
        </w:p>
      </w:tc>
      <w:tc>
        <w:tcPr>
          <w:tcW w:w="567" w:type="dxa"/>
          <w:shd w:val="clear" w:color="auto" w:fill="auto"/>
          <w:vAlign w:val="center"/>
        </w:tcPr>
        <w:p w14:paraId="676798F6" w14:textId="77777777" w:rsidR="00885E4D" w:rsidRDefault="00885E4D" w:rsidP="00885E4D">
          <w:pPr>
            <w:pStyle w:val="TableContents"/>
            <w:bidi/>
            <w:rPr>
              <w:rFonts w:ascii="KacstOffice" w:hAnsi="KacstOffice"/>
              <w:b/>
              <w:bCs/>
              <w:sz w:val="16"/>
              <w:szCs w:val="16"/>
            </w:rPr>
          </w:pPr>
        </w:p>
      </w:tc>
    </w:tr>
    <w:tr w:rsidR="00885E4D" w14:paraId="30576323" w14:textId="77777777" w:rsidTr="00885E4D">
      <w:trPr>
        <w:trHeight w:hRule="exact" w:val="227"/>
        <w:jc w:val="center"/>
      </w:trPr>
      <w:tc>
        <w:tcPr>
          <w:tcW w:w="567" w:type="dxa"/>
          <w:shd w:val="clear" w:color="auto" w:fill="auto"/>
          <w:vAlign w:val="center"/>
        </w:tcPr>
        <w:p w14:paraId="739436A0" w14:textId="77777777" w:rsidR="00885E4D" w:rsidRDefault="00885E4D" w:rsidP="00885E4D">
          <w:pPr>
            <w:pStyle w:val="TableContents"/>
            <w:rPr>
              <w:b/>
              <w:bCs/>
              <w:sz w:val="12"/>
              <w:szCs w:val="12"/>
            </w:rPr>
          </w:pPr>
        </w:p>
      </w:tc>
      <w:tc>
        <w:tcPr>
          <w:tcW w:w="8504" w:type="dxa"/>
          <w:gridSpan w:val="3"/>
          <w:shd w:val="clear" w:color="auto" w:fill="auto"/>
          <w:vAlign w:val="center"/>
        </w:tcPr>
        <w:p w14:paraId="18009808" w14:textId="77777777" w:rsidR="00885E4D" w:rsidRPr="00463673" w:rsidRDefault="00885E4D" w:rsidP="00885E4D">
          <w:pPr>
            <w:pStyle w:val="TableContents"/>
            <w:jc w:val="center"/>
            <w:rPr>
              <w:b/>
              <w:bCs/>
              <w:color w:val="AA820F"/>
              <w:sz w:val="14"/>
              <w:szCs w:val="14"/>
            </w:rPr>
          </w:pPr>
          <w:r w:rsidRPr="00463673">
            <w:rPr>
              <w:b/>
              <w:bCs/>
              <w:color w:val="AA820F"/>
              <w:sz w:val="14"/>
              <w:szCs w:val="14"/>
            </w:rPr>
            <w:t>Mailing Address: Department of Chemistry, College of Science, King Khalid University, P.O. Box: 9004, Postal Code:61413, Abha, Saudi Arabia</w:t>
          </w:r>
        </w:p>
      </w:tc>
      <w:tc>
        <w:tcPr>
          <w:tcW w:w="567" w:type="dxa"/>
          <w:shd w:val="clear" w:color="auto" w:fill="auto"/>
          <w:vAlign w:val="center"/>
        </w:tcPr>
        <w:p w14:paraId="69D520C7" w14:textId="77777777" w:rsidR="00885E4D" w:rsidRDefault="00885E4D" w:rsidP="00885E4D">
          <w:pPr>
            <w:pStyle w:val="Footer"/>
            <w:jc w:val="right"/>
            <w:rPr>
              <w:rFonts w:cs="Traditional Arabic"/>
              <w:b/>
              <w:bCs/>
              <w:sz w:val="12"/>
              <w:szCs w:val="12"/>
            </w:rPr>
          </w:pPr>
        </w:p>
      </w:tc>
    </w:tr>
    <w:tr w:rsidR="00885E4D" w14:paraId="0007F107" w14:textId="77777777" w:rsidTr="00885E4D">
      <w:trPr>
        <w:trHeight w:hRule="exact" w:val="227"/>
        <w:jc w:val="center"/>
      </w:trPr>
      <w:tc>
        <w:tcPr>
          <w:tcW w:w="567" w:type="dxa"/>
          <w:shd w:val="clear" w:color="auto" w:fill="auto"/>
          <w:vAlign w:val="center"/>
        </w:tcPr>
        <w:p w14:paraId="2382FE53" w14:textId="77777777" w:rsidR="00885E4D" w:rsidRDefault="00885E4D" w:rsidP="00885E4D">
          <w:pPr>
            <w:pStyle w:val="TableContents"/>
            <w:rPr>
              <w:b/>
              <w:bCs/>
              <w:sz w:val="12"/>
              <w:szCs w:val="12"/>
            </w:rPr>
          </w:pPr>
        </w:p>
      </w:tc>
      <w:tc>
        <w:tcPr>
          <w:tcW w:w="2835" w:type="dxa"/>
          <w:shd w:val="clear" w:color="auto" w:fill="auto"/>
          <w:vAlign w:val="center"/>
        </w:tcPr>
        <w:p w14:paraId="73636A00" w14:textId="065DA490" w:rsidR="00885E4D" w:rsidRPr="00463673" w:rsidRDefault="00885E4D" w:rsidP="00885E4D">
          <w:pPr>
            <w:pStyle w:val="TableContents"/>
            <w:ind w:left="142"/>
            <w:jc w:val="right"/>
            <w:rPr>
              <w:b/>
              <w:bCs/>
              <w:color w:val="136231"/>
              <w:sz w:val="18"/>
              <w:szCs w:val="18"/>
            </w:rPr>
          </w:pPr>
          <w:r w:rsidRPr="00463673">
            <w:rPr>
              <w:rFonts w:eastAsia="Droid Serif" w:cs="Droid Serif"/>
              <w:b/>
              <w:bCs/>
              <w:color w:val="136231"/>
              <w:sz w:val="18"/>
              <w:szCs w:val="18"/>
            </w:rPr>
            <w:t>Phone: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 xml:space="preserve"> </w:t>
          </w:r>
          <w:r w:rsidR="00463673">
            <w:rPr>
              <w:rFonts w:eastAsia="Droid Serif" w:cs="Droid Serif" w:hint="cs"/>
              <w:color w:val="136231"/>
              <w:sz w:val="18"/>
              <w:szCs w:val="18"/>
              <w:rtl/>
            </w:rPr>
            <w:t>+</w:t>
          </w:r>
          <w:r w:rsidRPr="00463673">
            <w:rPr>
              <w:rFonts w:eastAsia="Droid Serif"/>
              <w:color w:val="136231"/>
              <w:sz w:val="18"/>
              <w:szCs w:val="18"/>
            </w:rPr>
            <w:t>966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17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241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–7773</w:t>
          </w:r>
        </w:p>
      </w:tc>
      <w:tc>
        <w:tcPr>
          <w:tcW w:w="2835" w:type="dxa"/>
          <w:shd w:val="clear" w:color="auto" w:fill="auto"/>
          <w:vAlign w:val="center"/>
        </w:tcPr>
        <w:p w14:paraId="47E67683" w14:textId="517EE5AE" w:rsidR="00885E4D" w:rsidRPr="00463673" w:rsidRDefault="00885E4D" w:rsidP="00885E4D">
          <w:pPr>
            <w:pStyle w:val="TableContents"/>
            <w:jc w:val="center"/>
            <w:rPr>
              <w:color w:val="136231"/>
              <w:sz w:val="18"/>
              <w:szCs w:val="18"/>
            </w:rPr>
          </w:pPr>
          <w:r w:rsidRPr="00463673">
            <w:rPr>
              <w:b/>
              <w:bCs/>
              <w:color w:val="136231"/>
              <w:sz w:val="18"/>
              <w:szCs w:val="18"/>
            </w:rPr>
            <w:t>Fax:</w:t>
          </w:r>
          <w:r w:rsidRPr="00463673">
            <w:rPr>
              <w:color w:val="136231"/>
              <w:sz w:val="18"/>
              <w:szCs w:val="18"/>
            </w:rPr>
            <w:t xml:space="preserve"> </w:t>
          </w:r>
          <w:r w:rsidR="00463673">
            <w:rPr>
              <w:rFonts w:hint="cs"/>
              <w:color w:val="136231"/>
              <w:sz w:val="18"/>
              <w:szCs w:val="18"/>
              <w:rtl/>
            </w:rPr>
            <w:t>+</w:t>
          </w:r>
          <w:r w:rsidRPr="00463673">
            <w:rPr>
              <w:rFonts w:eastAsia="Droid Serif"/>
              <w:color w:val="136231"/>
              <w:sz w:val="18"/>
              <w:szCs w:val="18"/>
            </w:rPr>
            <w:t>966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17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241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–7637</w:t>
          </w:r>
        </w:p>
      </w:tc>
      <w:tc>
        <w:tcPr>
          <w:tcW w:w="2834" w:type="dxa"/>
          <w:shd w:val="clear" w:color="auto" w:fill="auto"/>
          <w:vAlign w:val="center"/>
        </w:tcPr>
        <w:p w14:paraId="6F5D6ACF" w14:textId="77777777" w:rsidR="00885E4D" w:rsidRPr="00463673" w:rsidRDefault="00885E4D" w:rsidP="00885E4D">
          <w:pPr>
            <w:pStyle w:val="TableContents"/>
            <w:rPr>
              <w:color w:val="136231"/>
              <w:sz w:val="18"/>
              <w:szCs w:val="18"/>
            </w:rPr>
          </w:pPr>
          <w:r w:rsidRPr="00463673">
            <w:rPr>
              <w:b/>
              <w:bCs/>
              <w:color w:val="136231"/>
              <w:sz w:val="18"/>
              <w:szCs w:val="18"/>
            </w:rPr>
            <w:t>Email:</w:t>
          </w:r>
          <w:r w:rsidRPr="00463673">
            <w:rPr>
              <w:color w:val="136231"/>
              <w:sz w:val="18"/>
              <w:szCs w:val="18"/>
            </w:rPr>
            <w:t xml:space="preserve"> chemistry@kku.edu.sa</w:t>
          </w:r>
        </w:p>
      </w:tc>
      <w:tc>
        <w:tcPr>
          <w:tcW w:w="567" w:type="dxa"/>
          <w:shd w:val="clear" w:color="auto" w:fill="auto"/>
          <w:vAlign w:val="center"/>
        </w:tcPr>
        <w:p w14:paraId="6DD784A0" w14:textId="7940035A" w:rsidR="00885E4D" w:rsidRPr="00885E4D" w:rsidRDefault="00885E4D" w:rsidP="00885E4D">
          <w:pPr>
            <w:pStyle w:val="Footer"/>
            <w:jc w:val="right"/>
            <w:rPr>
              <w:b/>
              <w:bCs/>
              <w:color w:val="136231"/>
              <w:sz w:val="12"/>
              <w:szCs w:val="12"/>
            </w:rPr>
          </w:pPr>
          <w:r w:rsidRPr="00885E4D">
            <w:rPr>
              <w:b/>
              <w:bCs/>
              <w:color w:val="136231"/>
              <w:sz w:val="12"/>
              <w:szCs w:val="12"/>
            </w:rPr>
            <w:fldChar w:fldCharType="begin"/>
          </w:r>
          <w:r w:rsidRPr="00885E4D">
            <w:rPr>
              <w:color w:val="136231"/>
            </w:rPr>
            <w:instrText>PAGE</w:instrText>
          </w:r>
          <w:r w:rsidRPr="00885E4D">
            <w:rPr>
              <w:color w:val="136231"/>
            </w:rPr>
            <w:fldChar w:fldCharType="separate"/>
          </w:r>
          <w:r w:rsidR="00FA72E9">
            <w:rPr>
              <w:b/>
              <w:bCs/>
              <w:noProof/>
              <w:color w:val="136231"/>
              <w:sz w:val="12"/>
              <w:szCs w:val="12"/>
              <w:rtl/>
            </w:rPr>
            <w:t>1</w:t>
          </w:r>
          <w:r w:rsidRPr="00885E4D">
            <w:rPr>
              <w:color w:val="136231"/>
            </w:rPr>
            <w:fldChar w:fldCharType="end"/>
          </w:r>
        </w:p>
      </w:tc>
    </w:tr>
  </w:tbl>
  <w:p w14:paraId="0086BC31" w14:textId="458E6EF4" w:rsidR="002C51D6" w:rsidRPr="00D1376A" w:rsidRDefault="002C51D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7AF17" w14:textId="77777777" w:rsidR="0055565A" w:rsidRDefault="0055565A" w:rsidP="009E2A16">
      <w:pPr>
        <w:spacing w:after="0" w:line="240" w:lineRule="auto"/>
      </w:pPr>
      <w:r>
        <w:separator/>
      </w:r>
    </w:p>
  </w:footnote>
  <w:footnote w:type="continuationSeparator" w:id="0">
    <w:p w14:paraId="19D19D63" w14:textId="77777777" w:rsidR="0055565A" w:rsidRDefault="0055565A" w:rsidP="009E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1354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4"/>
    </w:tblGrid>
    <w:tr w:rsidR="009E2A16" w14:paraId="53036A0F" w14:textId="77777777" w:rsidTr="00CE2016">
      <w:trPr>
        <w:trHeight w:val="1843"/>
        <w:jc w:val="center"/>
      </w:trPr>
      <w:tc>
        <w:tcPr>
          <w:tcW w:w="11354" w:type="dxa"/>
        </w:tcPr>
        <w:p w14:paraId="02535C2A" w14:textId="7F7D4AEE" w:rsidR="009E2A16" w:rsidRDefault="00C402FA" w:rsidP="00CE2016">
          <w:pPr>
            <w:pStyle w:val="Header"/>
            <w:jc w:val="center"/>
            <w:rPr>
              <w:rtl/>
            </w:rPr>
          </w:pPr>
          <w:r w:rsidRPr="00C402FA">
            <w:rPr>
              <w:rFonts w:cs="Arial"/>
              <w:noProof/>
              <w:rtl/>
              <w:lang w:val="en-US"/>
            </w:rPr>
            <w:drawing>
              <wp:inline distT="0" distB="0" distL="0" distR="0" wp14:anchorId="04B08433" wp14:editId="02CC5633">
                <wp:extent cx="6645910" cy="1162050"/>
                <wp:effectExtent l="0" t="0" r="2540" b="0"/>
                <wp:docPr id="1100798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0798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E2016" w14:paraId="37A6EDB7" w14:textId="77777777" w:rsidTr="003874F9">
      <w:trPr>
        <w:trHeight w:val="72"/>
        <w:jc w:val="center"/>
      </w:trPr>
      <w:tc>
        <w:tcPr>
          <w:tcW w:w="11354" w:type="dxa"/>
          <w:tcBorders>
            <w:bottom w:val="double" w:sz="6" w:space="0" w:color="auto"/>
          </w:tcBorders>
        </w:tcPr>
        <w:p w14:paraId="383A8256" w14:textId="54C7B464" w:rsidR="00CE2016" w:rsidRPr="00D1376A" w:rsidRDefault="00D1376A" w:rsidP="00D1376A">
          <w:pPr>
            <w:pStyle w:val="Header"/>
            <w:tabs>
              <w:tab w:val="clear" w:pos="4153"/>
              <w:tab w:val="clear" w:pos="8306"/>
              <w:tab w:val="left" w:pos="3858"/>
            </w:tabs>
            <w:rPr>
              <w:noProof/>
              <w:sz w:val="2"/>
              <w:szCs w:val="2"/>
              <w:rtl/>
              <w:lang w:val="ar-SA"/>
            </w:rPr>
          </w:pPr>
          <w:r>
            <w:rPr>
              <w:noProof/>
              <w:rtl/>
              <w:lang w:val="ar-SA"/>
            </w:rPr>
            <w:tab/>
          </w:r>
        </w:p>
      </w:tc>
    </w:tr>
  </w:tbl>
  <w:p w14:paraId="69CFFA64" w14:textId="6FD4E26D" w:rsidR="009E2A16" w:rsidRPr="00D1376A" w:rsidRDefault="009E2A16" w:rsidP="009E2A16">
    <w:pPr>
      <w:pStyle w:val="Header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B5F8B"/>
    <w:multiLevelType w:val="hybridMultilevel"/>
    <w:tmpl w:val="505AE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91"/>
    <w:rsid w:val="00075B18"/>
    <w:rsid w:val="0008670A"/>
    <w:rsid w:val="001368F0"/>
    <w:rsid w:val="001920F0"/>
    <w:rsid w:val="001D619B"/>
    <w:rsid w:val="00237ED7"/>
    <w:rsid w:val="00255440"/>
    <w:rsid w:val="0026393F"/>
    <w:rsid w:val="00270446"/>
    <w:rsid w:val="002C51D6"/>
    <w:rsid w:val="00307A3E"/>
    <w:rsid w:val="003874F9"/>
    <w:rsid w:val="003E563E"/>
    <w:rsid w:val="00463673"/>
    <w:rsid w:val="004A290D"/>
    <w:rsid w:val="004D5D0A"/>
    <w:rsid w:val="004E4D78"/>
    <w:rsid w:val="00513EC3"/>
    <w:rsid w:val="00544979"/>
    <w:rsid w:val="0055565A"/>
    <w:rsid w:val="0062666F"/>
    <w:rsid w:val="006C6ED0"/>
    <w:rsid w:val="006D1E4A"/>
    <w:rsid w:val="007B1235"/>
    <w:rsid w:val="00817F0D"/>
    <w:rsid w:val="00846A07"/>
    <w:rsid w:val="00885E4D"/>
    <w:rsid w:val="00895541"/>
    <w:rsid w:val="008A696E"/>
    <w:rsid w:val="008B1A9D"/>
    <w:rsid w:val="008F1091"/>
    <w:rsid w:val="009069BC"/>
    <w:rsid w:val="009C7C38"/>
    <w:rsid w:val="009E2A16"/>
    <w:rsid w:val="00AF25F7"/>
    <w:rsid w:val="00AF2ACB"/>
    <w:rsid w:val="00AF4ADF"/>
    <w:rsid w:val="00B27D29"/>
    <w:rsid w:val="00C402FA"/>
    <w:rsid w:val="00CC462A"/>
    <w:rsid w:val="00CE2016"/>
    <w:rsid w:val="00D1376A"/>
    <w:rsid w:val="00D27CC1"/>
    <w:rsid w:val="00D52F91"/>
    <w:rsid w:val="00E049A6"/>
    <w:rsid w:val="00EA548B"/>
    <w:rsid w:val="00EE591A"/>
    <w:rsid w:val="00F77649"/>
    <w:rsid w:val="00FA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302956"/>
  <w15:chartTrackingRefBased/>
  <w15:docId w15:val="{347799F5-44DF-4137-AF52-5018F83A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A16"/>
  </w:style>
  <w:style w:type="paragraph" w:styleId="Footer">
    <w:name w:val="footer"/>
    <w:basedOn w:val="Normal"/>
    <w:link w:val="FooterChar"/>
    <w:unhideWhenUsed/>
    <w:rsid w:val="009E2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A16"/>
  </w:style>
  <w:style w:type="table" w:styleId="TableGrid">
    <w:name w:val="Table Grid"/>
    <w:basedOn w:val="TableNormal"/>
    <w:uiPriority w:val="39"/>
    <w:rsid w:val="009E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885E4D"/>
    <w:pPr>
      <w:widowControl w:val="0"/>
      <w:suppressLineNumbers/>
      <w:suppressAutoHyphens/>
      <w:bidi w:val="0"/>
      <w:spacing w:after="0" w:line="240" w:lineRule="auto"/>
    </w:pPr>
    <w:rPr>
      <w:rFonts w:ascii="Droid Serif" w:eastAsia="DejaVu Sans" w:hAnsi="Droid Serif" w:cs="KacstOffice"/>
      <w:kern w:val="0"/>
      <w:sz w:val="20"/>
      <w:szCs w:val="24"/>
      <w:lang w:eastAsia="zh-CN"/>
      <w14:ligatures w14:val="none"/>
    </w:rPr>
  </w:style>
  <w:style w:type="character" w:customStyle="1" w:styleId="StrongEmphasis">
    <w:name w:val="Strong Emphasis"/>
    <w:rsid w:val="00885E4D"/>
    <w:rPr>
      <w:b/>
      <w:bCs/>
    </w:rPr>
  </w:style>
  <w:style w:type="paragraph" w:styleId="ListParagraph">
    <w:name w:val="List Paragraph"/>
    <w:basedOn w:val="Normal"/>
    <w:uiPriority w:val="34"/>
    <w:qFormat/>
    <w:rsid w:val="00885E4D"/>
    <w:pPr>
      <w:widowControl w:val="0"/>
      <w:suppressAutoHyphens/>
      <w:bidi w:val="0"/>
      <w:spacing w:after="0" w:line="240" w:lineRule="auto"/>
      <w:ind w:left="720"/>
      <w:contextualSpacing/>
    </w:pPr>
    <w:rPr>
      <w:rFonts w:ascii="Droid Serif" w:eastAsia="DejaVu Sans" w:hAnsi="Droid Serif" w:cs="KacstOffice"/>
      <w:kern w:val="0"/>
      <w:sz w:val="20"/>
      <w:szCs w:val="24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626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</dc:creator>
  <cp:keywords/>
  <dc:description/>
  <cp:lastModifiedBy>Mohamed Sameh Hamdy</cp:lastModifiedBy>
  <cp:revision>6</cp:revision>
  <cp:lastPrinted>2024-05-13T06:52:00Z</cp:lastPrinted>
  <dcterms:created xsi:type="dcterms:W3CDTF">2024-04-30T17:16:00Z</dcterms:created>
  <dcterms:modified xsi:type="dcterms:W3CDTF">2024-05-13T08:05:00Z</dcterms:modified>
</cp:coreProperties>
</file>